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269" w:rsidRPr="00165A3D" w:rsidRDefault="00751269" w:rsidP="00751269">
      <w:pPr>
        <w:pStyle w:val="ConsNormal"/>
        <w:tabs>
          <w:tab w:val="left" w:pos="851"/>
          <w:tab w:val="left" w:pos="2127"/>
        </w:tabs>
        <w:ind w:right="0" w:firstLine="56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5A3D">
        <w:rPr>
          <w:rFonts w:ascii="Times New Roman" w:hAnsi="Times New Roman" w:cs="Times New Roman"/>
          <w:b/>
          <w:sz w:val="40"/>
          <w:szCs w:val="40"/>
        </w:rPr>
        <w:t>Перечень документов, необходимых</w:t>
      </w:r>
    </w:p>
    <w:p w:rsidR="00751269" w:rsidRPr="00165A3D" w:rsidRDefault="00751269" w:rsidP="00751269">
      <w:pPr>
        <w:pStyle w:val="ConsNormal"/>
        <w:tabs>
          <w:tab w:val="left" w:pos="851"/>
          <w:tab w:val="left" w:pos="2127"/>
        </w:tabs>
        <w:ind w:right="0"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5A3D">
        <w:rPr>
          <w:rFonts w:ascii="Times New Roman" w:hAnsi="Times New Roman" w:cs="Times New Roman"/>
          <w:b/>
          <w:sz w:val="40"/>
          <w:szCs w:val="40"/>
        </w:rPr>
        <w:t xml:space="preserve"> для получения </w:t>
      </w:r>
      <w:r w:rsidR="00A52490" w:rsidRPr="00165A3D">
        <w:rPr>
          <w:rFonts w:ascii="Times New Roman" w:hAnsi="Times New Roman" w:cs="Times New Roman"/>
          <w:b/>
          <w:sz w:val="40"/>
          <w:szCs w:val="40"/>
        </w:rPr>
        <w:t>условия подключения</w:t>
      </w:r>
      <w:r w:rsidRPr="00165A3D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165A3D" w:rsidRPr="00165A3D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165A3D">
        <w:rPr>
          <w:rFonts w:ascii="Times New Roman" w:hAnsi="Times New Roman" w:cs="Times New Roman"/>
          <w:b/>
          <w:sz w:val="40"/>
          <w:szCs w:val="40"/>
        </w:rPr>
        <w:t xml:space="preserve">и заключения договора для подключения </w:t>
      </w:r>
      <w:r w:rsidRPr="00165A3D">
        <w:rPr>
          <w:rFonts w:ascii="Times New Roman" w:hAnsi="Times New Roman" w:cs="Times New Roman"/>
          <w:b/>
          <w:sz w:val="40"/>
          <w:szCs w:val="40"/>
        </w:rPr>
        <w:t xml:space="preserve">к сетям водоснабжения и водоотведения  </w:t>
      </w:r>
    </w:p>
    <w:p w:rsidR="00751269" w:rsidRPr="00165A3D" w:rsidRDefault="00751269" w:rsidP="00751269">
      <w:pPr>
        <w:pStyle w:val="ConsNormal"/>
        <w:tabs>
          <w:tab w:val="left" w:pos="851"/>
          <w:tab w:val="left" w:pos="2127"/>
        </w:tabs>
        <w:ind w:right="0" w:firstLine="56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5A3D">
        <w:rPr>
          <w:rFonts w:ascii="Times New Roman" w:hAnsi="Times New Roman" w:cs="Times New Roman"/>
          <w:b/>
          <w:sz w:val="40"/>
          <w:szCs w:val="40"/>
        </w:rPr>
        <w:t>Физические лица</w:t>
      </w:r>
    </w:p>
    <w:p w:rsidR="00165A3D" w:rsidRPr="00165A3D" w:rsidRDefault="00165A3D" w:rsidP="00165A3D">
      <w:pPr>
        <w:pStyle w:val="ConsNormal"/>
        <w:numPr>
          <w:ilvl w:val="2"/>
          <w:numId w:val="1"/>
        </w:numPr>
        <w:tabs>
          <w:tab w:val="left" w:pos="851"/>
        </w:tabs>
        <w:suppressAutoHyphens/>
        <w:autoSpaceDE/>
        <w:autoSpaceDN/>
        <w:adjustRightInd/>
        <w:ind w:left="142" w:right="0" w:hanging="142"/>
        <w:jc w:val="both"/>
        <w:rPr>
          <w:rFonts w:ascii="Times New Roman" w:hAnsi="Times New Roman" w:cs="Times New Roman"/>
          <w:sz w:val="44"/>
          <w:szCs w:val="44"/>
        </w:rPr>
      </w:pPr>
      <w:r w:rsidRPr="00165A3D">
        <w:rPr>
          <w:rFonts w:ascii="Times New Roman" w:hAnsi="Times New Roman" w:cs="Times New Roman"/>
          <w:sz w:val="44"/>
          <w:szCs w:val="44"/>
        </w:rPr>
        <w:t>Паспорт (копия и оригинал для сверки);</w:t>
      </w:r>
    </w:p>
    <w:p w:rsidR="00165A3D" w:rsidRPr="00165A3D" w:rsidRDefault="00165A3D" w:rsidP="00165A3D">
      <w:pPr>
        <w:pStyle w:val="ConsNormal"/>
        <w:numPr>
          <w:ilvl w:val="2"/>
          <w:numId w:val="1"/>
        </w:numPr>
        <w:tabs>
          <w:tab w:val="left" w:pos="851"/>
          <w:tab w:val="left" w:pos="1276"/>
        </w:tabs>
        <w:suppressAutoHyphens/>
        <w:autoSpaceDE/>
        <w:autoSpaceDN/>
        <w:adjustRightInd/>
        <w:ind w:left="142" w:right="0" w:hanging="142"/>
        <w:jc w:val="both"/>
        <w:rPr>
          <w:rFonts w:ascii="Times New Roman" w:hAnsi="Times New Roman" w:cs="Times New Roman"/>
          <w:sz w:val="44"/>
          <w:szCs w:val="44"/>
        </w:rPr>
      </w:pPr>
      <w:r w:rsidRPr="00165A3D">
        <w:rPr>
          <w:rFonts w:ascii="Times New Roman" w:hAnsi="Times New Roman" w:cs="Times New Roman"/>
          <w:sz w:val="44"/>
          <w:szCs w:val="44"/>
        </w:rPr>
        <w:t xml:space="preserve">Свидетельство о регистрации права собственности на земельный участок (или договор бессрочного пользования, договор аренды), </w:t>
      </w:r>
      <w:r w:rsidRPr="00DA1BE4">
        <w:rPr>
          <w:rFonts w:ascii="Times New Roman" w:hAnsi="Times New Roman" w:cs="Times New Roman"/>
          <w:b/>
          <w:sz w:val="44"/>
          <w:szCs w:val="44"/>
          <w:u w:val="single"/>
        </w:rPr>
        <w:t>нотариально заверенная копия</w:t>
      </w:r>
      <w:r w:rsidRPr="00165A3D">
        <w:rPr>
          <w:rFonts w:ascii="Times New Roman" w:hAnsi="Times New Roman" w:cs="Times New Roman"/>
          <w:sz w:val="44"/>
          <w:szCs w:val="44"/>
        </w:rPr>
        <w:t xml:space="preserve">; </w:t>
      </w:r>
    </w:p>
    <w:p w:rsidR="00165A3D" w:rsidRPr="00165A3D" w:rsidRDefault="00165A3D" w:rsidP="00165A3D">
      <w:pPr>
        <w:pStyle w:val="ConsNormal"/>
        <w:numPr>
          <w:ilvl w:val="2"/>
          <w:numId w:val="1"/>
        </w:numPr>
        <w:tabs>
          <w:tab w:val="left" w:pos="851"/>
          <w:tab w:val="left" w:pos="1276"/>
        </w:tabs>
        <w:suppressAutoHyphens/>
        <w:autoSpaceDE/>
        <w:autoSpaceDN/>
        <w:adjustRightInd/>
        <w:ind w:left="142" w:right="0" w:hanging="142"/>
        <w:jc w:val="both"/>
        <w:rPr>
          <w:rFonts w:ascii="Times New Roman" w:hAnsi="Times New Roman" w:cs="Times New Roman"/>
          <w:sz w:val="44"/>
          <w:szCs w:val="44"/>
        </w:rPr>
      </w:pPr>
      <w:r w:rsidRPr="00165A3D">
        <w:rPr>
          <w:rFonts w:ascii="Times New Roman" w:hAnsi="Times New Roman" w:cs="Times New Roman"/>
          <w:sz w:val="44"/>
          <w:szCs w:val="44"/>
        </w:rPr>
        <w:t>Технический паспорт на объект недвижимости (при необходимости, копия и оригинал для сверки);</w:t>
      </w:r>
    </w:p>
    <w:p w:rsidR="00165A3D" w:rsidRPr="00165A3D" w:rsidRDefault="00165A3D" w:rsidP="00165A3D">
      <w:pPr>
        <w:pStyle w:val="ConsNormal"/>
        <w:numPr>
          <w:ilvl w:val="2"/>
          <w:numId w:val="1"/>
        </w:numPr>
        <w:tabs>
          <w:tab w:val="left" w:pos="851"/>
          <w:tab w:val="left" w:pos="1276"/>
        </w:tabs>
        <w:suppressAutoHyphens/>
        <w:autoSpaceDE/>
        <w:autoSpaceDN/>
        <w:adjustRightInd/>
        <w:ind w:left="142" w:right="0" w:hanging="142"/>
        <w:jc w:val="both"/>
        <w:rPr>
          <w:rFonts w:ascii="Times New Roman" w:hAnsi="Times New Roman" w:cs="Times New Roman"/>
          <w:sz w:val="44"/>
          <w:szCs w:val="44"/>
        </w:rPr>
      </w:pPr>
      <w:r w:rsidRPr="00165A3D">
        <w:rPr>
          <w:rFonts w:ascii="Times New Roman" w:hAnsi="Times New Roman" w:cs="Times New Roman"/>
          <w:sz w:val="44"/>
          <w:szCs w:val="44"/>
        </w:rPr>
        <w:t>Доверенность (при необходимости);</w:t>
      </w:r>
    </w:p>
    <w:p w:rsidR="00165A3D" w:rsidRPr="00165A3D" w:rsidRDefault="00165A3D" w:rsidP="00165A3D">
      <w:pPr>
        <w:pStyle w:val="ConsNormal"/>
        <w:numPr>
          <w:ilvl w:val="2"/>
          <w:numId w:val="1"/>
        </w:numPr>
        <w:tabs>
          <w:tab w:val="left" w:pos="851"/>
          <w:tab w:val="left" w:pos="1276"/>
        </w:tabs>
        <w:suppressAutoHyphens/>
        <w:autoSpaceDE/>
        <w:autoSpaceDN/>
        <w:adjustRightInd/>
        <w:ind w:left="142" w:right="0" w:hanging="142"/>
        <w:jc w:val="both"/>
        <w:rPr>
          <w:rFonts w:ascii="Times New Roman" w:hAnsi="Times New Roman" w:cs="Times New Roman"/>
          <w:sz w:val="44"/>
          <w:szCs w:val="44"/>
        </w:rPr>
      </w:pPr>
      <w:r w:rsidRPr="00165A3D">
        <w:rPr>
          <w:rFonts w:ascii="Times New Roman" w:hAnsi="Times New Roman" w:cs="Times New Roman"/>
          <w:sz w:val="44"/>
          <w:szCs w:val="44"/>
        </w:rPr>
        <w:t>Топографическая карта (в масштабе 1:500)</w:t>
      </w:r>
      <w:r w:rsidR="0095204C" w:rsidRPr="0095204C">
        <w:rPr>
          <w:rFonts w:ascii="Times New Roman" w:hAnsi="Times New Roman" w:cs="Times New Roman"/>
          <w:sz w:val="32"/>
          <w:szCs w:val="32"/>
        </w:rPr>
        <w:t xml:space="preserve"> </w:t>
      </w:r>
      <w:r w:rsidR="00C21454">
        <w:rPr>
          <w:rFonts w:ascii="Times New Roman" w:hAnsi="Times New Roman" w:cs="Times New Roman"/>
          <w:sz w:val="44"/>
          <w:szCs w:val="44"/>
        </w:rPr>
        <w:t>(оригинал</w:t>
      </w:r>
      <w:r w:rsidR="00867E89">
        <w:rPr>
          <w:rFonts w:ascii="Times New Roman" w:hAnsi="Times New Roman" w:cs="Times New Roman"/>
          <w:sz w:val="44"/>
          <w:szCs w:val="44"/>
        </w:rPr>
        <w:t>, не старше 2-х лет</w:t>
      </w:r>
      <w:r w:rsidR="0095204C" w:rsidRPr="0095204C">
        <w:rPr>
          <w:rFonts w:ascii="Times New Roman" w:hAnsi="Times New Roman" w:cs="Times New Roman"/>
          <w:sz w:val="44"/>
          <w:szCs w:val="44"/>
        </w:rPr>
        <w:t>)</w:t>
      </w:r>
      <w:r w:rsidRPr="0095204C">
        <w:rPr>
          <w:rFonts w:ascii="Times New Roman" w:hAnsi="Times New Roman" w:cs="Times New Roman"/>
          <w:sz w:val="44"/>
          <w:szCs w:val="44"/>
        </w:rPr>
        <w:t>;</w:t>
      </w:r>
      <w:r w:rsidRPr="00165A3D">
        <w:rPr>
          <w:rFonts w:ascii="Times New Roman" w:hAnsi="Times New Roman" w:cs="Times New Roman"/>
          <w:sz w:val="44"/>
          <w:szCs w:val="44"/>
        </w:rPr>
        <w:t xml:space="preserve"> </w:t>
      </w:r>
    </w:p>
    <w:p w:rsidR="00165A3D" w:rsidRPr="00165A3D" w:rsidRDefault="0029040E" w:rsidP="00165A3D">
      <w:pPr>
        <w:pStyle w:val="ConsNormal"/>
        <w:numPr>
          <w:ilvl w:val="2"/>
          <w:numId w:val="1"/>
        </w:numPr>
        <w:tabs>
          <w:tab w:val="left" w:pos="851"/>
          <w:tab w:val="left" w:pos="1276"/>
        </w:tabs>
        <w:suppressAutoHyphens/>
        <w:autoSpaceDE/>
        <w:autoSpaceDN/>
        <w:adjustRightInd/>
        <w:ind w:left="142" w:right="0" w:hanging="142"/>
        <w:jc w:val="both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Кадастровая выписка (если имеется)</w:t>
      </w:r>
    </w:p>
    <w:p w:rsidR="00165A3D" w:rsidRPr="00165A3D" w:rsidRDefault="00165A3D" w:rsidP="00165A3D">
      <w:pPr>
        <w:pStyle w:val="a7"/>
        <w:numPr>
          <w:ilvl w:val="2"/>
          <w:numId w:val="1"/>
        </w:numPr>
        <w:jc w:val="both"/>
        <w:rPr>
          <w:rFonts w:ascii="Times New Roman" w:hAnsi="Times New Roman" w:cs="Times New Roman"/>
          <w:sz w:val="44"/>
          <w:szCs w:val="44"/>
        </w:rPr>
      </w:pPr>
      <w:r w:rsidRPr="00165A3D">
        <w:rPr>
          <w:rFonts w:ascii="Times New Roman" w:hAnsi="Times New Roman" w:cs="Times New Roman"/>
          <w:sz w:val="44"/>
          <w:szCs w:val="44"/>
        </w:rPr>
        <w:t>Согласие совладельцев (при необходимости);</w:t>
      </w:r>
    </w:p>
    <w:p w:rsidR="00FF13F0" w:rsidRDefault="00FF13F0" w:rsidP="00266B0C">
      <w:pPr>
        <w:pStyle w:val="ConsNormal"/>
        <w:tabs>
          <w:tab w:val="left" w:pos="851"/>
          <w:tab w:val="left" w:pos="1276"/>
        </w:tabs>
        <w:suppressAutoHyphens/>
        <w:autoSpaceDE/>
        <w:autoSpaceDN/>
        <w:adjustRightInd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6B0C" w:rsidRDefault="00266B0C" w:rsidP="00266B0C">
      <w:pPr>
        <w:pStyle w:val="ConsNormal"/>
        <w:tabs>
          <w:tab w:val="left" w:pos="851"/>
          <w:tab w:val="left" w:pos="1276"/>
        </w:tabs>
        <w:suppressAutoHyphens/>
        <w:autoSpaceDE/>
        <w:autoSpaceDN/>
        <w:adjustRightInd/>
        <w:ind w:right="0" w:firstLine="0"/>
        <w:jc w:val="both"/>
        <w:rPr>
          <w:rFonts w:ascii="Times New Roman" w:hAnsi="Times New Roman" w:cs="Times New Roman"/>
          <w:b/>
          <w:sz w:val="52"/>
          <w:szCs w:val="52"/>
        </w:rPr>
      </w:pPr>
    </w:p>
    <w:p w:rsidR="00266B0C" w:rsidRPr="00FF13F0" w:rsidRDefault="00266B0C" w:rsidP="00266B0C">
      <w:pPr>
        <w:pStyle w:val="ConsNormal"/>
        <w:tabs>
          <w:tab w:val="left" w:pos="851"/>
          <w:tab w:val="left" w:pos="1276"/>
        </w:tabs>
        <w:suppressAutoHyphens/>
        <w:autoSpaceDE/>
        <w:autoSpaceDN/>
        <w:adjustRightInd/>
        <w:ind w:right="0"/>
        <w:jc w:val="both"/>
        <w:rPr>
          <w:rFonts w:ascii="Times New Roman" w:hAnsi="Times New Roman" w:cs="Times New Roman"/>
          <w:b/>
          <w:sz w:val="52"/>
          <w:szCs w:val="52"/>
        </w:rPr>
      </w:pPr>
    </w:p>
    <w:p w:rsidR="00016FFF" w:rsidRPr="00E34723" w:rsidRDefault="00016FFF" w:rsidP="00E34723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sectPr w:rsidR="00016FFF" w:rsidRPr="00E34723" w:rsidSect="00666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0F3" w:rsidRDefault="00C750F3" w:rsidP="008269C0">
      <w:pPr>
        <w:spacing w:after="0" w:line="240" w:lineRule="auto"/>
      </w:pPr>
      <w:r>
        <w:separator/>
      </w:r>
    </w:p>
  </w:endnote>
  <w:endnote w:type="continuationSeparator" w:id="1">
    <w:p w:rsidR="00C750F3" w:rsidRDefault="00C750F3" w:rsidP="00826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0F3" w:rsidRDefault="00C750F3" w:rsidP="008269C0">
      <w:pPr>
        <w:spacing w:after="0" w:line="240" w:lineRule="auto"/>
      </w:pPr>
      <w:r>
        <w:separator/>
      </w:r>
    </w:p>
  </w:footnote>
  <w:footnote w:type="continuationSeparator" w:id="1">
    <w:p w:rsidR="00C750F3" w:rsidRDefault="00C750F3" w:rsidP="00826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3247C"/>
    <w:multiLevelType w:val="hybridMultilevel"/>
    <w:tmpl w:val="C26C2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1E68C910">
      <w:start w:val="1"/>
      <w:numFmt w:val="decimal"/>
      <w:lvlText w:val="%3."/>
      <w:lvlJc w:val="right"/>
      <w:pPr>
        <w:ind w:left="180" w:hanging="18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0739"/>
    <w:rsid w:val="00016FFF"/>
    <w:rsid w:val="00043D5B"/>
    <w:rsid w:val="00080DAD"/>
    <w:rsid w:val="000B42F9"/>
    <w:rsid w:val="0010057A"/>
    <w:rsid w:val="00165A3D"/>
    <w:rsid w:val="00173532"/>
    <w:rsid w:val="001A3174"/>
    <w:rsid w:val="001B0BC2"/>
    <w:rsid w:val="001F55A7"/>
    <w:rsid w:val="00210083"/>
    <w:rsid w:val="00212A79"/>
    <w:rsid w:val="00246131"/>
    <w:rsid w:val="0025437E"/>
    <w:rsid w:val="00266B0C"/>
    <w:rsid w:val="00287DE4"/>
    <w:rsid w:val="0029040E"/>
    <w:rsid w:val="0029732F"/>
    <w:rsid w:val="0031705D"/>
    <w:rsid w:val="00343938"/>
    <w:rsid w:val="003B69C5"/>
    <w:rsid w:val="003D06B8"/>
    <w:rsid w:val="003D6263"/>
    <w:rsid w:val="004221BC"/>
    <w:rsid w:val="00496EFF"/>
    <w:rsid w:val="004E1C12"/>
    <w:rsid w:val="004F2583"/>
    <w:rsid w:val="005158EA"/>
    <w:rsid w:val="005247DF"/>
    <w:rsid w:val="005319A0"/>
    <w:rsid w:val="00542A87"/>
    <w:rsid w:val="00592E50"/>
    <w:rsid w:val="00666CA0"/>
    <w:rsid w:val="006C495E"/>
    <w:rsid w:val="006D7F50"/>
    <w:rsid w:val="00706DB7"/>
    <w:rsid w:val="00713632"/>
    <w:rsid w:val="007170D3"/>
    <w:rsid w:val="00751269"/>
    <w:rsid w:val="00780739"/>
    <w:rsid w:val="007B0F4D"/>
    <w:rsid w:val="007C10D2"/>
    <w:rsid w:val="00813D4B"/>
    <w:rsid w:val="00822500"/>
    <w:rsid w:val="008269C0"/>
    <w:rsid w:val="00867E89"/>
    <w:rsid w:val="00871124"/>
    <w:rsid w:val="008B0F12"/>
    <w:rsid w:val="008B1151"/>
    <w:rsid w:val="008E246E"/>
    <w:rsid w:val="008F1177"/>
    <w:rsid w:val="009202B0"/>
    <w:rsid w:val="00923A8C"/>
    <w:rsid w:val="0093240E"/>
    <w:rsid w:val="00935564"/>
    <w:rsid w:val="0095204C"/>
    <w:rsid w:val="009813B4"/>
    <w:rsid w:val="009A1B27"/>
    <w:rsid w:val="009B6DF8"/>
    <w:rsid w:val="009F781C"/>
    <w:rsid w:val="00A36390"/>
    <w:rsid w:val="00A434C4"/>
    <w:rsid w:val="00A52490"/>
    <w:rsid w:val="00A5702F"/>
    <w:rsid w:val="00A77C54"/>
    <w:rsid w:val="00A979A3"/>
    <w:rsid w:val="00AC6B58"/>
    <w:rsid w:val="00AD641C"/>
    <w:rsid w:val="00AE3008"/>
    <w:rsid w:val="00B23F33"/>
    <w:rsid w:val="00C21454"/>
    <w:rsid w:val="00C40FC0"/>
    <w:rsid w:val="00C750F3"/>
    <w:rsid w:val="00C8713B"/>
    <w:rsid w:val="00C97117"/>
    <w:rsid w:val="00CA3D76"/>
    <w:rsid w:val="00CD7C11"/>
    <w:rsid w:val="00CE30C0"/>
    <w:rsid w:val="00CF3699"/>
    <w:rsid w:val="00CF3B5D"/>
    <w:rsid w:val="00D2151D"/>
    <w:rsid w:val="00D75499"/>
    <w:rsid w:val="00DA1BE4"/>
    <w:rsid w:val="00DB2479"/>
    <w:rsid w:val="00E34723"/>
    <w:rsid w:val="00E66347"/>
    <w:rsid w:val="00E6746A"/>
    <w:rsid w:val="00E91AD1"/>
    <w:rsid w:val="00EB5A8F"/>
    <w:rsid w:val="00EC1760"/>
    <w:rsid w:val="00EC2FF1"/>
    <w:rsid w:val="00ED3292"/>
    <w:rsid w:val="00EE15E4"/>
    <w:rsid w:val="00F212C1"/>
    <w:rsid w:val="00FA1E43"/>
    <w:rsid w:val="00FD1616"/>
    <w:rsid w:val="00FD1626"/>
    <w:rsid w:val="00FF1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8073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826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69C0"/>
  </w:style>
  <w:style w:type="paragraph" w:styleId="a5">
    <w:name w:val="footer"/>
    <w:basedOn w:val="a"/>
    <w:link w:val="a6"/>
    <w:uiPriority w:val="99"/>
    <w:semiHidden/>
    <w:unhideWhenUsed/>
    <w:rsid w:val="00826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69C0"/>
  </w:style>
  <w:style w:type="paragraph" w:styleId="a7">
    <w:name w:val="List Paragraph"/>
    <w:basedOn w:val="a"/>
    <w:uiPriority w:val="34"/>
    <w:qFormat/>
    <w:rsid w:val="00165A3D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vodokanal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krasnikova.t</dc:creator>
  <cp:keywords/>
  <dc:description/>
  <cp:lastModifiedBy>user</cp:lastModifiedBy>
  <cp:revision>55</cp:revision>
  <cp:lastPrinted>2014-12-17T06:37:00Z</cp:lastPrinted>
  <dcterms:created xsi:type="dcterms:W3CDTF">2014-07-30T09:39:00Z</dcterms:created>
  <dcterms:modified xsi:type="dcterms:W3CDTF">2017-04-27T10:31:00Z</dcterms:modified>
</cp:coreProperties>
</file>